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EF" w:rsidRDefault="45EE7009" w:rsidP="002A05D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45EE7009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работы Муниципального бюджетного дошкольного образовательного учрежде</w:t>
      </w:r>
      <w:r w:rsidR="002A05D8">
        <w:rPr>
          <w:rFonts w:ascii="Times New Roman" w:hAnsi="Times New Roman" w:cs="Times New Roman"/>
          <w:b/>
          <w:bCs/>
          <w:sz w:val="28"/>
          <w:szCs w:val="28"/>
        </w:rPr>
        <w:t>ния Детский сад «</w:t>
      </w:r>
      <w:proofErr w:type="spellStart"/>
      <w:r w:rsidR="002A05D8">
        <w:rPr>
          <w:rFonts w:ascii="Times New Roman" w:hAnsi="Times New Roman" w:cs="Times New Roman"/>
          <w:b/>
          <w:bCs/>
          <w:sz w:val="28"/>
          <w:szCs w:val="28"/>
        </w:rPr>
        <w:t>Баяр</w:t>
      </w:r>
      <w:proofErr w:type="spellEnd"/>
      <w:r w:rsidR="00D379DD">
        <w:rPr>
          <w:rFonts w:ascii="Times New Roman" w:hAnsi="Times New Roman" w:cs="Times New Roman"/>
          <w:b/>
          <w:bCs/>
          <w:sz w:val="28"/>
          <w:szCs w:val="28"/>
        </w:rPr>
        <w:t xml:space="preserve">» на 2023-2024 </w:t>
      </w:r>
      <w:r w:rsidRPr="45EE7009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573"/>
        <w:gridCol w:w="2955"/>
      </w:tblGrid>
      <w:tr w:rsidR="00E76044" w:rsidRPr="000E0DB5" w:rsidTr="002A05D8">
        <w:tc>
          <w:tcPr>
            <w:tcW w:w="3119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73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55" w:type="dxa"/>
          </w:tcPr>
          <w:p w:rsidR="00E76044" w:rsidRPr="000E0DB5" w:rsidRDefault="00E7604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Старшая/</w:t>
            </w:r>
            <w:proofErr w:type="spellStart"/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</w:tc>
      </w:tr>
      <w:tr w:rsidR="00FD799B" w:rsidRPr="000E0DB5" w:rsidTr="002A05D8">
        <w:tc>
          <w:tcPr>
            <w:tcW w:w="3119" w:type="dxa"/>
          </w:tcPr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FD799B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часов. </w:t>
            </w:r>
            <w:r w:rsidR="00EF3D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17.00 час.</w:t>
            </w:r>
          </w:p>
          <w:p w:rsidR="00FD799B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</w:t>
            </w:r>
            <w:r w:rsidR="002B4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воскресенье, праздничные дни</w:t>
            </w:r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C558B4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proofErr w:type="spellEnd"/>
            <w:r w:rsidR="00C558B4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РФ.</w:t>
            </w:r>
          </w:p>
        </w:tc>
      </w:tr>
      <w:tr w:rsidR="00FD799B" w:rsidRPr="000E0DB5" w:rsidTr="002A05D8">
        <w:tc>
          <w:tcPr>
            <w:tcW w:w="3119" w:type="dxa"/>
          </w:tcPr>
          <w:p w:rsidR="00FD799B" w:rsidRPr="000E0DB5" w:rsidRDefault="00FD799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7229" w:type="dxa"/>
            <w:gridSpan w:val="3"/>
          </w:tcPr>
          <w:p w:rsidR="00FD799B" w:rsidRPr="000E0DB5" w:rsidRDefault="00D379D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сентября 2023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2D2A" w:rsidRPr="000E0DB5" w:rsidTr="002A05D8">
        <w:tc>
          <w:tcPr>
            <w:tcW w:w="3119" w:type="dxa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229" w:type="dxa"/>
            <w:gridSpan w:val="3"/>
          </w:tcPr>
          <w:p w:rsidR="00092D2A" w:rsidRPr="000E0DB5" w:rsidRDefault="00DD18A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379DD">
              <w:rPr>
                <w:rFonts w:ascii="Times New Roman" w:hAnsi="Times New Roman" w:cs="Times New Roman"/>
                <w:sz w:val="28"/>
                <w:szCs w:val="28"/>
              </w:rPr>
              <w:t xml:space="preserve"> мая 2023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92D2A" w:rsidRPr="000E0DB5" w:rsidTr="002A05D8">
        <w:tc>
          <w:tcPr>
            <w:tcW w:w="3119" w:type="dxa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41A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льность учебного года</w:t>
            </w:r>
          </w:p>
        </w:tc>
        <w:tc>
          <w:tcPr>
            <w:tcW w:w="7229" w:type="dxa"/>
            <w:gridSpan w:val="3"/>
          </w:tcPr>
          <w:p w:rsidR="00092D2A" w:rsidRPr="000E0DB5" w:rsidRDefault="00092D2A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53874" w:rsidRPr="000E0DB5" w:rsidTr="002A05D8">
        <w:tc>
          <w:tcPr>
            <w:tcW w:w="3119" w:type="dxa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</w:p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229" w:type="dxa"/>
            <w:gridSpan w:val="3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 января </w:t>
            </w:r>
            <w:r w:rsidR="003671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1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DD">
              <w:rPr>
                <w:rFonts w:ascii="Times New Roman" w:hAnsi="Times New Roman" w:cs="Times New Roman"/>
                <w:sz w:val="28"/>
                <w:szCs w:val="28"/>
              </w:rPr>
              <w:t>09 января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53874" w:rsidRPr="000E0DB5" w:rsidTr="002A05D8">
        <w:tc>
          <w:tcPr>
            <w:tcW w:w="3119" w:type="dxa"/>
          </w:tcPr>
          <w:p w:rsidR="000E0DB5" w:rsidRPr="000E0DB5" w:rsidRDefault="000E0DB5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DB5">
              <w:rPr>
                <w:rFonts w:ascii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53874" w:rsidRPr="000E0DB5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летнего оздоровительного периода проводится образовательная деятельность только х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дожественно-эстетического и физкультурно-оздоровительного направ</w:t>
            </w:r>
            <w:r w:rsidR="00D00D6D">
              <w:rPr>
                <w:rFonts w:ascii="Times New Roman" w:hAnsi="Times New Roman" w:cs="Times New Roman"/>
                <w:sz w:val="28"/>
                <w:szCs w:val="28"/>
              </w:rPr>
              <w:t xml:space="preserve">лений (музыкальные, спортивные,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D00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экскурсии,</w:t>
            </w:r>
            <w:r w:rsidR="00442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развлечения.</w:t>
            </w:r>
          </w:p>
        </w:tc>
      </w:tr>
      <w:tr w:rsidR="00C53874" w:rsidRPr="00B0263C" w:rsidTr="002A05D8">
        <w:tc>
          <w:tcPr>
            <w:tcW w:w="10348" w:type="dxa"/>
            <w:gridSpan w:val="4"/>
          </w:tcPr>
          <w:p w:rsidR="00C53874" w:rsidRPr="00B0263C" w:rsidRDefault="00C5387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2. Регламентирование образовательного процесса</w:t>
            </w:r>
          </w:p>
        </w:tc>
      </w:tr>
      <w:tr w:rsidR="00BF05E2" w:rsidRPr="00B0263C" w:rsidTr="002A05D8">
        <w:tc>
          <w:tcPr>
            <w:tcW w:w="3119" w:type="dxa"/>
          </w:tcPr>
          <w:p w:rsidR="00BF05E2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нагрузки</w:t>
            </w:r>
          </w:p>
        </w:tc>
        <w:tc>
          <w:tcPr>
            <w:tcW w:w="7229" w:type="dxa"/>
            <w:gridSpan w:val="3"/>
          </w:tcPr>
          <w:p w:rsidR="00BF05E2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 5 дней (понедельник-пятница)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по непосредственно</w:t>
            </w:r>
            <w:r w:rsidR="00DB7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1701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2573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10ч</w:t>
            </w:r>
          </w:p>
        </w:tc>
        <w:tc>
          <w:tcPr>
            <w:tcW w:w="2955" w:type="dxa"/>
          </w:tcPr>
          <w:p w:rsidR="00E76044" w:rsidRPr="00B0263C" w:rsidRDefault="00BF05E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13/14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нагрузки в год</w:t>
            </w:r>
          </w:p>
        </w:tc>
        <w:tc>
          <w:tcPr>
            <w:tcW w:w="1701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360ч.</w:t>
            </w:r>
          </w:p>
        </w:tc>
        <w:tc>
          <w:tcPr>
            <w:tcW w:w="2573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360ч.</w:t>
            </w:r>
          </w:p>
        </w:tc>
        <w:tc>
          <w:tcPr>
            <w:tcW w:w="2955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468/504ч.</w:t>
            </w:r>
          </w:p>
        </w:tc>
      </w:tr>
      <w:tr w:rsidR="00E76044" w:rsidRPr="00B0263C" w:rsidTr="002A05D8">
        <w:tc>
          <w:tcPr>
            <w:tcW w:w="3119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1701" w:type="dxa"/>
          </w:tcPr>
          <w:p w:rsidR="00E76044" w:rsidRPr="00B0263C" w:rsidRDefault="00AD0EA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="00C33D42" w:rsidRPr="00B026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573" w:type="dxa"/>
          </w:tcPr>
          <w:p w:rsidR="00E76044" w:rsidRPr="00B0263C" w:rsidRDefault="002A536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</w:t>
            </w:r>
            <w:r w:rsidR="00C33D42" w:rsidRPr="00B0263C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955" w:type="dxa"/>
          </w:tcPr>
          <w:p w:rsidR="00E76044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Не более 25/30мин.</w:t>
            </w:r>
          </w:p>
        </w:tc>
      </w:tr>
      <w:tr w:rsidR="00C33D42" w:rsidRPr="00B0263C" w:rsidTr="002A05D8">
        <w:tc>
          <w:tcPr>
            <w:tcW w:w="3119" w:type="dxa"/>
          </w:tcPr>
          <w:p w:rsidR="00C33D42" w:rsidRPr="00B0263C" w:rsidRDefault="00C33D42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перерыва между НОД</w:t>
            </w:r>
          </w:p>
        </w:tc>
        <w:tc>
          <w:tcPr>
            <w:tcW w:w="7229" w:type="dxa"/>
            <w:gridSpan w:val="3"/>
          </w:tcPr>
          <w:p w:rsidR="00C33D42" w:rsidRPr="00B0263C" w:rsidRDefault="00C33D42" w:rsidP="002A0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AB725C" w:rsidRPr="00B0263C" w:rsidTr="002A05D8">
        <w:tc>
          <w:tcPr>
            <w:tcW w:w="3119" w:type="dxa"/>
          </w:tcPr>
          <w:p w:rsidR="00AB725C" w:rsidRPr="00B0263C" w:rsidRDefault="00AB725C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Мониторинг усвоения ООП</w:t>
            </w:r>
          </w:p>
        </w:tc>
        <w:tc>
          <w:tcPr>
            <w:tcW w:w="7229" w:type="dxa"/>
            <w:gridSpan w:val="3"/>
          </w:tcPr>
          <w:p w:rsidR="00AB725C" w:rsidRPr="00B0263C" w:rsidRDefault="00D00D6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с 05.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09.2021г.по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17.09.2021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725C" w:rsidRPr="00B0263C" w:rsidRDefault="0012293F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с 16.05.2022г.  по 31.05.2022</w:t>
            </w:r>
            <w:r w:rsidR="45EE7009" w:rsidRPr="45EE70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418EE" w:rsidRPr="00B0263C" w:rsidTr="002A05D8">
        <w:tc>
          <w:tcPr>
            <w:tcW w:w="3119" w:type="dxa"/>
          </w:tcPr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Праздничные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(выходные дни)</w:t>
            </w:r>
          </w:p>
        </w:tc>
        <w:tc>
          <w:tcPr>
            <w:tcW w:w="7229" w:type="dxa"/>
            <w:gridSpan w:val="3"/>
          </w:tcPr>
          <w:p w:rsidR="002418EE" w:rsidRPr="00B0263C" w:rsidRDefault="00EE7B4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</w:t>
            </w:r>
            <w:r w:rsidR="002418EE"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января – Новогодние каникулы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1 мая- Праздник весны и труда  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9 мая – День Победы</w:t>
            </w:r>
          </w:p>
          <w:p w:rsidR="002418EE" w:rsidRPr="00B0263C" w:rsidRDefault="002418E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12 июня- День России</w:t>
            </w:r>
          </w:p>
          <w:p w:rsidR="002418EE" w:rsidRPr="00B0263C" w:rsidRDefault="00EE7B46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</w:t>
            </w:r>
            <w:r w:rsidR="002418EE" w:rsidRPr="00B0263C">
              <w:rPr>
                <w:rFonts w:ascii="Times New Roman" w:hAnsi="Times New Roman" w:cs="Times New Roman"/>
                <w:sz w:val="28"/>
                <w:szCs w:val="28"/>
              </w:rPr>
              <w:t>оября- День народного единства</w:t>
            </w:r>
          </w:p>
        </w:tc>
      </w:tr>
      <w:tr w:rsidR="001A51D4" w:rsidRPr="00B0263C" w:rsidTr="002A05D8">
        <w:tc>
          <w:tcPr>
            <w:tcW w:w="10348" w:type="dxa"/>
            <w:gridSpan w:val="4"/>
          </w:tcPr>
          <w:p w:rsidR="001A51D4" w:rsidRPr="00B0263C" w:rsidRDefault="001A51D4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Праздничные мероприятия и развлечения </w:t>
            </w:r>
            <w:r w:rsidR="005F154D" w:rsidRPr="00B0263C"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Досуги, посвященные Дню матери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Рождественские встречи (игровые забавы)</w:t>
            </w:r>
          </w:p>
        </w:tc>
      </w:tr>
      <w:tr w:rsidR="00441ADE" w:rsidRPr="00B0263C" w:rsidTr="002A05D8">
        <w:tc>
          <w:tcPr>
            <w:tcW w:w="3119" w:type="dxa"/>
          </w:tcPr>
          <w:p w:rsidR="00441ADE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1ADE" w:rsidRPr="00B0263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441ADE" w:rsidRPr="00B0263C" w:rsidRDefault="00441ADE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Утренники к Дню защитника Отечества, спортивные праздники</w:t>
            </w:r>
          </w:p>
        </w:tc>
      </w:tr>
      <w:tr w:rsidR="00ED08DB" w:rsidRPr="00B0263C" w:rsidTr="002A05D8">
        <w:tc>
          <w:tcPr>
            <w:tcW w:w="3119" w:type="dxa"/>
          </w:tcPr>
          <w:p w:rsidR="00ED08DB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08DB" w:rsidRPr="00B0263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ED08DB" w:rsidRPr="00B0263C" w:rsidRDefault="00ED08D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Международному женскому дню.</w:t>
            </w:r>
          </w:p>
          <w:p w:rsidR="00ED08DB" w:rsidRPr="00B0263C" w:rsidRDefault="00ED08DB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Широкая Масленица(игры и забавы на игровых участках)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«Весна идет – весне дорогу!»</w:t>
            </w:r>
          </w:p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здоровья.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Победы!». Участи в митинге, концертной программе в Доме Культуры.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229" w:type="dxa"/>
            <w:gridSpan w:val="3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«День защиты детей»- праздник. </w:t>
            </w:r>
          </w:p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Участие  в районном фестивале «</w:t>
            </w:r>
            <w:proofErr w:type="spellStart"/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Бичурские</w:t>
            </w:r>
            <w:proofErr w:type="spellEnd"/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 звездочки»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229" w:type="dxa"/>
            <w:gridSpan w:val="3"/>
          </w:tcPr>
          <w:p w:rsidR="00B00201" w:rsidRPr="00B0263C" w:rsidRDefault="0097139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Ремонт ДОУ</w:t>
            </w:r>
          </w:p>
        </w:tc>
      </w:tr>
      <w:tr w:rsidR="00B00201" w:rsidRPr="00B0263C" w:rsidTr="002A05D8">
        <w:tc>
          <w:tcPr>
            <w:tcW w:w="3119" w:type="dxa"/>
          </w:tcPr>
          <w:p w:rsidR="00B00201" w:rsidRPr="00B0263C" w:rsidRDefault="00B00201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229" w:type="dxa"/>
            <w:gridSpan w:val="3"/>
          </w:tcPr>
          <w:p w:rsidR="00B00201" w:rsidRPr="00B0263C" w:rsidRDefault="0097139D" w:rsidP="002A0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6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F212B">
              <w:rPr>
                <w:rFonts w:ascii="Times New Roman" w:hAnsi="Times New Roman" w:cs="Times New Roman"/>
                <w:sz w:val="28"/>
                <w:szCs w:val="28"/>
              </w:rPr>
              <w:t>чередные отпуска</w:t>
            </w:r>
          </w:p>
        </w:tc>
      </w:tr>
    </w:tbl>
    <w:p w:rsidR="00E76044" w:rsidRPr="00B0263C" w:rsidRDefault="00E76044" w:rsidP="002A05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567E" w:rsidRDefault="00F5567E"/>
    <w:p w:rsidR="00FB45A8" w:rsidRDefault="00FB45A8"/>
    <w:p w:rsidR="001B4670" w:rsidRDefault="001B4670"/>
    <w:p w:rsidR="00544834" w:rsidRDefault="00544834"/>
    <w:sectPr w:rsidR="00544834" w:rsidSect="002A05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669"/>
    <w:multiLevelType w:val="hybridMultilevel"/>
    <w:tmpl w:val="7A06B63C"/>
    <w:lvl w:ilvl="0" w:tplc="85548146">
      <w:start w:val="1"/>
      <w:numFmt w:val="decimal"/>
      <w:lvlText w:val="%1."/>
      <w:lvlJc w:val="left"/>
      <w:pPr>
        <w:ind w:left="720" w:hanging="360"/>
      </w:pPr>
    </w:lvl>
    <w:lvl w:ilvl="1" w:tplc="85548146" w:tentative="1">
      <w:start w:val="1"/>
      <w:numFmt w:val="lowerLetter"/>
      <w:lvlText w:val="%2."/>
      <w:lvlJc w:val="left"/>
      <w:pPr>
        <w:ind w:left="1440" w:hanging="360"/>
      </w:pPr>
    </w:lvl>
    <w:lvl w:ilvl="2" w:tplc="85548146" w:tentative="1">
      <w:start w:val="1"/>
      <w:numFmt w:val="lowerRoman"/>
      <w:lvlText w:val="%3."/>
      <w:lvlJc w:val="right"/>
      <w:pPr>
        <w:ind w:left="2160" w:hanging="180"/>
      </w:pPr>
    </w:lvl>
    <w:lvl w:ilvl="3" w:tplc="85548146" w:tentative="1">
      <w:start w:val="1"/>
      <w:numFmt w:val="decimal"/>
      <w:lvlText w:val="%4."/>
      <w:lvlJc w:val="left"/>
      <w:pPr>
        <w:ind w:left="2880" w:hanging="360"/>
      </w:pPr>
    </w:lvl>
    <w:lvl w:ilvl="4" w:tplc="85548146" w:tentative="1">
      <w:start w:val="1"/>
      <w:numFmt w:val="lowerLetter"/>
      <w:lvlText w:val="%5."/>
      <w:lvlJc w:val="left"/>
      <w:pPr>
        <w:ind w:left="3600" w:hanging="360"/>
      </w:pPr>
    </w:lvl>
    <w:lvl w:ilvl="5" w:tplc="85548146" w:tentative="1">
      <w:start w:val="1"/>
      <w:numFmt w:val="lowerRoman"/>
      <w:lvlText w:val="%6."/>
      <w:lvlJc w:val="right"/>
      <w:pPr>
        <w:ind w:left="4320" w:hanging="180"/>
      </w:pPr>
    </w:lvl>
    <w:lvl w:ilvl="6" w:tplc="85548146" w:tentative="1">
      <w:start w:val="1"/>
      <w:numFmt w:val="decimal"/>
      <w:lvlText w:val="%7."/>
      <w:lvlJc w:val="left"/>
      <w:pPr>
        <w:ind w:left="5040" w:hanging="360"/>
      </w:pPr>
    </w:lvl>
    <w:lvl w:ilvl="7" w:tplc="85548146" w:tentative="1">
      <w:start w:val="1"/>
      <w:numFmt w:val="lowerLetter"/>
      <w:lvlText w:val="%8."/>
      <w:lvlJc w:val="left"/>
      <w:pPr>
        <w:ind w:left="5760" w:hanging="360"/>
      </w:pPr>
    </w:lvl>
    <w:lvl w:ilvl="8" w:tplc="85548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7CC0"/>
    <w:multiLevelType w:val="hybridMultilevel"/>
    <w:tmpl w:val="3E048816"/>
    <w:lvl w:ilvl="0" w:tplc="76653992">
      <w:start w:val="1"/>
      <w:numFmt w:val="decimal"/>
      <w:lvlText w:val="%1."/>
      <w:lvlJc w:val="left"/>
      <w:pPr>
        <w:ind w:left="720" w:hanging="360"/>
      </w:pPr>
    </w:lvl>
    <w:lvl w:ilvl="1" w:tplc="76653992" w:tentative="1">
      <w:start w:val="1"/>
      <w:numFmt w:val="lowerLetter"/>
      <w:lvlText w:val="%2."/>
      <w:lvlJc w:val="left"/>
      <w:pPr>
        <w:ind w:left="1440" w:hanging="360"/>
      </w:pPr>
    </w:lvl>
    <w:lvl w:ilvl="2" w:tplc="76653992" w:tentative="1">
      <w:start w:val="1"/>
      <w:numFmt w:val="lowerRoman"/>
      <w:lvlText w:val="%3."/>
      <w:lvlJc w:val="right"/>
      <w:pPr>
        <w:ind w:left="2160" w:hanging="180"/>
      </w:pPr>
    </w:lvl>
    <w:lvl w:ilvl="3" w:tplc="76653992" w:tentative="1">
      <w:start w:val="1"/>
      <w:numFmt w:val="decimal"/>
      <w:lvlText w:val="%4."/>
      <w:lvlJc w:val="left"/>
      <w:pPr>
        <w:ind w:left="2880" w:hanging="360"/>
      </w:pPr>
    </w:lvl>
    <w:lvl w:ilvl="4" w:tplc="76653992" w:tentative="1">
      <w:start w:val="1"/>
      <w:numFmt w:val="lowerLetter"/>
      <w:lvlText w:val="%5."/>
      <w:lvlJc w:val="left"/>
      <w:pPr>
        <w:ind w:left="3600" w:hanging="360"/>
      </w:pPr>
    </w:lvl>
    <w:lvl w:ilvl="5" w:tplc="76653992" w:tentative="1">
      <w:start w:val="1"/>
      <w:numFmt w:val="lowerRoman"/>
      <w:lvlText w:val="%6."/>
      <w:lvlJc w:val="right"/>
      <w:pPr>
        <w:ind w:left="4320" w:hanging="180"/>
      </w:pPr>
    </w:lvl>
    <w:lvl w:ilvl="6" w:tplc="76653992" w:tentative="1">
      <w:start w:val="1"/>
      <w:numFmt w:val="decimal"/>
      <w:lvlText w:val="%7."/>
      <w:lvlJc w:val="left"/>
      <w:pPr>
        <w:ind w:left="5040" w:hanging="360"/>
      </w:pPr>
    </w:lvl>
    <w:lvl w:ilvl="7" w:tplc="76653992" w:tentative="1">
      <w:start w:val="1"/>
      <w:numFmt w:val="lowerLetter"/>
      <w:lvlText w:val="%8."/>
      <w:lvlJc w:val="left"/>
      <w:pPr>
        <w:ind w:left="5760" w:hanging="360"/>
      </w:pPr>
    </w:lvl>
    <w:lvl w:ilvl="8" w:tplc="76653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C7E189B"/>
    <w:multiLevelType w:val="hybridMultilevel"/>
    <w:tmpl w:val="33F0EBB8"/>
    <w:lvl w:ilvl="0" w:tplc="78289710">
      <w:start w:val="1"/>
      <w:numFmt w:val="decimal"/>
      <w:lvlText w:val="%1."/>
      <w:lvlJc w:val="left"/>
      <w:pPr>
        <w:ind w:left="720" w:hanging="360"/>
      </w:pPr>
    </w:lvl>
    <w:lvl w:ilvl="1" w:tplc="78289710" w:tentative="1">
      <w:start w:val="1"/>
      <w:numFmt w:val="lowerLetter"/>
      <w:lvlText w:val="%2."/>
      <w:lvlJc w:val="left"/>
      <w:pPr>
        <w:ind w:left="1440" w:hanging="360"/>
      </w:pPr>
    </w:lvl>
    <w:lvl w:ilvl="2" w:tplc="78289710" w:tentative="1">
      <w:start w:val="1"/>
      <w:numFmt w:val="lowerRoman"/>
      <w:lvlText w:val="%3."/>
      <w:lvlJc w:val="right"/>
      <w:pPr>
        <w:ind w:left="2160" w:hanging="180"/>
      </w:pPr>
    </w:lvl>
    <w:lvl w:ilvl="3" w:tplc="78289710" w:tentative="1">
      <w:start w:val="1"/>
      <w:numFmt w:val="decimal"/>
      <w:lvlText w:val="%4."/>
      <w:lvlJc w:val="left"/>
      <w:pPr>
        <w:ind w:left="2880" w:hanging="360"/>
      </w:pPr>
    </w:lvl>
    <w:lvl w:ilvl="4" w:tplc="78289710" w:tentative="1">
      <w:start w:val="1"/>
      <w:numFmt w:val="lowerLetter"/>
      <w:lvlText w:val="%5."/>
      <w:lvlJc w:val="left"/>
      <w:pPr>
        <w:ind w:left="3600" w:hanging="360"/>
      </w:pPr>
    </w:lvl>
    <w:lvl w:ilvl="5" w:tplc="78289710" w:tentative="1">
      <w:start w:val="1"/>
      <w:numFmt w:val="lowerRoman"/>
      <w:lvlText w:val="%6."/>
      <w:lvlJc w:val="right"/>
      <w:pPr>
        <w:ind w:left="4320" w:hanging="180"/>
      </w:pPr>
    </w:lvl>
    <w:lvl w:ilvl="6" w:tplc="78289710" w:tentative="1">
      <w:start w:val="1"/>
      <w:numFmt w:val="decimal"/>
      <w:lvlText w:val="%7."/>
      <w:lvlJc w:val="left"/>
      <w:pPr>
        <w:ind w:left="5040" w:hanging="360"/>
      </w:pPr>
    </w:lvl>
    <w:lvl w:ilvl="7" w:tplc="78289710" w:tentative="1">
      <w:start w:val="1"/>
      <w:numFmt w:val="lowerLetter"/>
      <w:lvlText w:val="%8."/>
      <w:lvlJc w:val="left"/>
      <w:pPr>
        <w:ind w:left="5760" w:hanging="360"/>
      </w:pPr>
    </w:lvl>
    <w:lvl w:ilvl="8" w:tplc="78289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7F6E39"/>
    <w:multiLevelType w:val="hybridMultilevel"/>
    <w:tmpl w:val="A4BA180E"/>
    <w:lvl w:ilvl="0" w:tplc="73816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44551"/>
    <w:multiLevelType w:val="hybridMultilevel"/>
    <w:tmpl w:val="0C02173E"/>
    <w:lvl w:ilvl="0" w:tplc="17009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B6179"/>
    <w:multiLevelType w:val="hybridMultilevel"/>
    <w:tmpl w:val="4D26FB04"/>
    <w:lvl w:ilvl="0" w:tplc="571364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C900EB"/>
    <w:multiLevelType w:val="hybridMultilevel"/>
    <w:tmpl w:val="C2B674AE"/>
    <w:lvl w:ilvl="0" w:tplc="24250545">
      <w:start w:val="1"/>
      <w:numFmt w:val="decimal"/>
      <w:lvlText w:val="%1."/>
      <w:lvlJc w:val="left"/>
      <w:pPr>
        <w:ind w:left="720" w:hanging="360"/>
      </w:pPr>
    </w:lvl>
    <w:lvl w:ilvl="1" w:tplc="24250545" w:tentative="1">
      <w:start w:val="1"/>
      <w:numFmt w:val="lowerLetter"/>
      <w:lvlText w:val="%2."/>
      <w:lvlJc w:val="left"/>
      <w:pPr>
        <w:ind w:left="1440" w:hanging="360"/>
      </w:pPr>
    </w:lvl>
    <w:lvl w:ilvl="2" w:tplc="24250545" w:tentative="1">
      <w:start w:val="1"/>
      <w:numFmt w:val="lowerRoman"/>
      <w:lvlText w:val="%3."/>
      <w:lvlJc w:val="right"/>
      <w:pPr>
        <w:ind w:left="2160" w:hanging="180"/>
      </w:pPr>
    </w:lvl>
    <w:lvl w:ilvl="3" w:tplc="24250545" w:tentative="1">
      <w:start w:val="1"/>
      <w:numFmt w:val="decimal"/>
      <w:lvlText w:val="%4."/>
      <w:lvlJc w:val="left"/>
      <w:pPr>
        <w:ind w:left="2880" w:hanging="360"/>
      </w:pPr>
    </w:lvl>
    <w:lvl w:ilvl="4" w:tplc="24250545" w:tentative="1">
      <w:start w:val="1"/>
      <w:numFmt w:val="lowerLetter"/>
      <w:lvlText w:val="%5."/>
      <w:lvlJc w:val="left"/>
      <w:pPr>
        <w:ind w:left="3600" w:hanging="360"/>
      </w:pPr>
    </w:lvl>
    <w:lvl w:ilvl="5" w:tplc="24250545" w:tentative="1">
      <w:start w:val="1"/>
      <w:numFmt w:val="lowerRoman"/>
      <w:lvlText w:val="%6."/>
      <w:lvlJc w:val="right"/>
      <w:pPr>
        <w:ind w:left="4320" w:hanging="180"/>
      </w:pPr>
    </w:lvl>
    <w:lvl w:ilvl="6" w:tplc="24250545" w:tentative="1">
      <w:start w:val="1"/>
      <w:numFmt w:val="decimal"/>
      <w:lvlText w:val="%7."/>
      <w:lvlJc w:val="left"/>
      <w:pPr>
        <w:ind w:left="5040" w:hanging="360"/>
      </w:pPr>
    </w:lvl>
    <w:lvl w:ilvl="7" w:tplc="24250545" w:tentative="1">
      <w:start w:val="1"/>
      <w:numFmt w:val="lowerLetter"/>
      <w:lvlText w:val="%8."/>
      <w:lvlJc w:val="left"/>
      <w:pPr>
        <w:ind w:left="5760" w:hanging="360"/>
      </w:pPr>
    </w:lvl>
    <w:lvl w:ilvl="8" w:tplc="242505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4042C"/>
    <w:multiLevelType w:val="hybridMultilevel"/>
    <w:tmpl w:val="632E3564"/>
    <w:lvl w:ilvl="0" w:tplc="7409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66"/>
    <w:rsid w:val="00033AEF"/>
    <w:rsid w:val="00092D2A"/>
    <w:rsid w:val="000D71F4"/>
    <w:rsid w:val="000E0DB5"/>
    <w:rsid w:val="0012293F"/>
    <w:rsid w:val="001A51D4"/>
    <w:rsid w:val="001B4670"/>
    <w:rsid w:val="001F212B"/>
    <w:rsid w:val="002418EE"/>
    <w:rsid w:val="002A05D8"/>
    <w:rsid w:val="002A5362"/>
    <w:rsid w:val="002B449F"/>
    <w:rsid w:val="003671E6"/>
    <w:rsid w:val="00441ADE"/>
    <w:rsid w:val="00442502"/>
    <w:rsid w:val="00544834"/>
    <w:rsid w:val="005F154D"/>
    <w:rsid w:val="006E1660"/>
    <w:rsid w:val="008A15D0"/>
    <w:rsid w:val="0097139D"/>
    <w:rsid w:val="009731A7"/>
    <w:rsid w:val="00A0041A"/>
    <w:rsid w:val="00A00C0C"/>
    <w:rsid w:val="00A12D86"/>
    <w:rsid w:val="00AB725C"/>
    <w:rsid w:val="00AD0EAD"/>
    <w:rsid w:val="00AE2B2A"/>
    <w:rsid w:val="00B00201"/>
    <w:rsid w:val="00B0263C"/>
    <w:rsid w:val="00BA5DD7"/>
    <w:rsid w:val="00BF05E2"/>
    <w:rsid w:val="00C33D42"/>
    <w:rsid w:val="00C4594D"/>
    <w:rsid w:val="00C53874"/>
    <w:rsid w:val="00C558B4"/>
    <w:rsid w:val="00CE2D66"/>
    <w:rsid w:val="00D00D6D"/>
    <w:rsid w:val="00D379DD"/>
    <w:rsid w:val="00D670FC"/>
    <w:rsid w:val="00DB773E"/>
    <w:rsid w:val="00DD18A6"/>
    <w:rsid w:val="00E76044"/>
    <w:rsid w:val="00ED08DB"/>
    <w:rsid w:val="00EE7B46"/>
    <w:rsid w:val="00EF3D57"/>
    <w:rsid w:val="00F33C4C"/>
    <w:rsid w:val="00F5567E"/>
    <w:rsid w:val="00FA7D01"/>
    <w:rsid w:val="00FB45A8"/>
    <w:rsid w:val="00FD799B"/>
    <w:rsid w:val="45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DE9E-BF9A-4663-8260-0866AA7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2">
    <w:name w:val="Title Car PHPDOCX"/>
    <w:basedOn w:val="DefaultParagraphFontPHPDOCX1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2">
    <w:name w:val="Subtitle Car PHPDOCX"/>
    <w:basedOn w:val="DefaultParagraphFontPHPDOCX1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2">
    <w:name w:val="Comment Text Char PHPDOCX"/>
    <w:basedOn w:val="DefaultParagraphFontPHPDOCX1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2">
    <w:name w:val="Comment Subject Char PHPDOCX"/>
    <w:basedOn w:val="CommentTextCharPHPDOCX2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2">
    <w:name w:val="Balloon Text Char PHPDOCX"/>
    <w:basedOn w:val="DefaultParagraphFontPHPDOCX1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2">
    <w:name w:val="foot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2">
    <w:name w:val="endnote Text Car PHPDOCX"/>
    <w:basedOn w:val="DefaultParagraphFontPHPDOCX1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2">
    <w:name w:val="Default Paragraph Font PHPDOCX"/>
    <w:uiPriority w:val="1"/>
    <w:semiHidden/>
    <w:unhideWhenUsed/>
  </w:style>
  <w:style w:type="paragraph" w:customStyle="1" w:styleId="ListParagraphPHPDOCX2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2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2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2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2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2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2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2">
    <w:name w:val="annotation reference PHPDOCX"/>
    <w:basedOn w:val="DefaultParagraphFontPHPDOCX2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2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2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2">
    <w:name w:val="annotation subject PHPDOCX"/>
    <w:basedOn w:val="annotationtextPHPDOCX2"/>
    <w:next w:val="annotationtextPHPDOCX2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2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2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2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2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2">
    <w:name w:val="foot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paragraph" w:customStyle="1" w:styleId="endnoteTextPHPDOCX2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2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2">
    <w:name w:val="endnote Reference PHPDOCX"/>
    <w:basedOn w:val="DefaultParagraphFontPHPDOCX2"/>
    <w:uiPriority w:val="99"/>
    <w:semiHidden/>
    <w:unhideWhenUsed/>
    <w:rsid w:val="006E0FDA"/>
    <w:rPr>
      <w:vertAlign w:val="superscript"/>
    </w:rPr>
  </w:style>
  <w:style w:type="table" w:customStyle="1" w:styleId="myTableStyle2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</cp:lastModifiedBy>
  <cp:revision>2</cp:revision>
  <dcterms:created xsi:type="dcterms:W3CDTF">2024-08-28T05:40:00Z</dcterms:created>
  <dcterms:modified xsi:type="dcterms:W3CDTF">2024-08-28T05:40:00Z</dcterms:modified>
</cp:coreProperties>
</file>